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230F" w14:textId="77777777" w:rsidR="00B12CC1" w:rsidRDefault="00B12CC1" w:rsidP="00B12CC1">
      <w:pPr>
        <w:rPr>
          <w:b/>
          <w:bCs/>
          <w:sz w:val="28"/>
          <w:szCs w:val="28"/>
          <w:u w:val="single"/>
        </w:rPr>
      </w:pPr>
    </w:p>
    <w:p w14:paraId="50F45CDB" w14:textId="48549273" w:rsidR="0051731D" w:rsidRDefault="0051731D" w:rsidP="005173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PROVINCIAL ASSESSMENT WAIVER REQUEST FORM</w:t>
      </w:r>
    </w:p>
    <w:p w14:paraId="499B1407" w14:textId="77777777" w:rsidR="0051731D" w:rsidRDefault="0051731D" w:rsidP="0051731D">
      <w:pPr>
        <w:rPr>
          <w:b/>
          <w:bCs/>
        </w:rPr>
      </w:pPr>
    </w:p>
    <w:p w14:paraId="5D5C1B8B" w14:textId="77777777" w:rsidR="0051731D" w:rsidRDefault="0051731D" w:rsidP="0051731D">
      <w:pPr>
        <w:rPr>
          <w:b/>
          <w:bCs/>
        </w:rPr>
      </w:pPr>
      <w:r>
        <w:rPr>
          <w:b/>
          <w:bCs/>
        </w:rPr>
        <w:t>Date:</w:t>
      </w:r>
    </w:p>
    <w:p w14:paraId="31999CE2" w14:textId="77777777" w:rsidR="0051731D" w:rsidRDefault="0051731D" w:rsidP="0051731D">
      <w:pPr>
        <w:rPr>
          <w:b/>
          <w:bCs/>
        </w:rPr>
      </w:pPr>
      <w:r>
        <w:rPr>
          <w:b/>
          <w:bCs/>
        </w:rPr>
        <w:t xml:space="preserve">Community Name:       </w:t>
      </w:r>
    </w:p>
    <w:p w14:paraId="6D244777" w14:textId="77777777" w:rsidR="0051731D" w:rsidRDefault="0051731D" w:rsidP="0051731D">
      <w:pPr>
        <w:rPr>
          <w:b/>
          <w:bCs/>
        </w:rPr>
      </w:pPr>
      <w:r>
        <w:rPr>
          <w:b/>
          <w:bCs/>
        </w:rPr>
        <w:t>President: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Email Address:    </w:t>
      </w:r>
    </w:p>
    <w:p w14:paraId="23D6975E" w14:textId="77777777" w:rsidR="0051731D" w:rsidRDefault="0051731D" w:rsidP="0051731D">
      <w:pPr>
        <w:rPr>
          <w:b/>
          <w:bCs/>
        </w:rPr>
      </w:pPr>
    </w:p>
    <w:p w14:paraId="7A79C3CB" w14:textId="77777777" w:rsidR="0051731D" w:rsidRDefault="0051731D" w:rsidP="0051731D">
      <w:pPr>
        <w:rPr>
          <w:b/>
          <w:bCs/>
        </w:rPr>
      </w:pPr>
      <w:r>
        <w:rPr>
          <w:b/>
          <w:bCs/>
        </w:rPr>
        <w:t>Number of Current Members previously granted Provincial Assessment Waivers:</w:t>
      </w:r>
    </w:p>
    <w:p w14:paraId="2C592A00" w14:textId="77777777" w:rsidR="0051731D" w:rsidRDefault="0051731D" w:rsidP="0051731D"/>
    <w:p w14:paraId="73AD0129" w14:textId="5405CC84" w:rsidR="0051731D" w:rsidRDefault="0051731D" w:rsidP="0051731D">
      <w:pPr>
        <w:spacing w:after="0"/>
        <w:ind w:left="0" w:firstLine="0"/>
      </w:pPr>
      <w:r>
        <w:t>We ask that your community prayerfully consider voluntarily contributing the annual Provincial assessment [full ($</w:t>
      </w:r>
      <w:r w:rsidR="006D79F4">
        <w:t>6</w:t>
      </w:r>
      <w:r>
        <w:t>0) or in part ($</w:t>
      </w:r>
      <w:r w:rsidR="006D79F4">
        <w:t>30</w:t>
      </w:r>
      <w:r>
        <w:t>)] for each infirm member from your local community’s funds, when possible.</w:t>
      </w:r>
    </w:p>
    <w:p w14:paraId="4F1286D1" w14:textId="77777777" w:rsidR="0051731D" w:rsidRDefault="0051731D" w:rsidP="0051731D">
      <w:pPr>
        <w:rPr>
          <w:b/>
          <w:bCs/>
        </w:rPr>
      </w:pPr>
    </w:p>
    <w:p w14:paraId="14CAE2C2" w14:textId="77777777" w:rsidR="0051731D" w:rsidRDefault="0051731D" w:rsidP="0051731D">
      <w:pPr>
        <w:rPr>
          <w:b/>
          <w:bCs/>
        </w:rPr>
      </w:pPr>
      <w:r>
        <w:rPr>
          <w:b/>
          <w:bCs/>
        </w:rPr>
        <w:t>Waiver Requested for . . 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1440"/>
        <w:gridCol w:w="4140"/>
        <w:gridCol w:w="1795"/>
      </w:tblGrid>
      <w:tr w:rsidR="0051731D" w14:paraId="4C3ADC4E" w14:textId="77777777" w:rsidTr="0051731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F65B" w14:textId="77777777" w:rsidR="0051731D" w:rsidRDefault="0051731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DEA4" w14:textId="77777777" w:rsidR="0051731D" w:rsidRDefault="0051731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34C2" w14:textId="77777777" w:rsidR="0051731D" w:rsidRDefault="0051731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E7FE" w14:textId="77777777" w:rsidR="0051731D" w:rsidRDefault="0051731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51731D" w14:paraId="6692770E" w14:textId="77777777" w:rsidTr="0051731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7ECC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0B66FF27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20A3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9CB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3E0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731D" w14:paraId="75F4EE1A" w14:textId="77777777" w:rsidTr="0051731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3426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1C534F81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B618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9354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EAD6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731D" w14:paraId="4062643F" w14:textId="77777777" w:rsidTr="0051731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5DE5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75A1FD2B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8CC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85D2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787F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1731D" w14:paraId="21EC64DF" w14:textId="77777777" w:rsidTr="0051731D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A300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14:paraId="0EF5EFE0" w14:textId="77777777" w:rsidR="0051731D" w:rsidRDefault="0051731D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2AF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0CA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E95" w14:textId="77777777" w:rsidR="0051731D" w:rsidRDefault="0051731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4E67138" w14:textId="77777777" w:rsidR="0051731D" w:rsidRDefault="0051731D" w:rsidP="0051731D">
      <w:pPr>
        <w:jc w:val="center"/>
        <w:rPr>
          <w:b/>
          <w:bCs/>
          <w:sz w:val="20"/>
          <w:szCs w:val="20"/>
        </w:rPr>
      </w:pPr>
    </w:p>
    <w:p w14:paraId="5AE0B1E0" w14:textId="2CAE970F" w:rsidR="0051731D" w:rsidRPr="00A37017" w:rsidRDefault="00A37017" w:rsidP="00A37017">
      <w:pPr>
        <w:rPr>
          <w:rFonts w:asciiTheme="minorHAnsi" w:hAnsiTheme="minorHAnsi" w:cstheme="minorHAnsi"/>
          <w:i/>
          <w:iCs/>
        </w:rPr>
      </w:pPr>
      <w:r w:rsidRPr="0095496E">
        <w:rPr>
          <w:rFonts w:asciiTheme="minorHAnsi" w:hAnsiTheme="minorHAnsi" w:cstheme="minorHAnsi"/>
          <w:b/>
          <w:bCs/>
          <w:i/>
          <w:iCs/>
          <w:sz w:val="28"/>
          <w:szCs w:val="28"/>
        </w:rPr>
        <w:t>NOTE:</w:t>
      </w:r>
      <w:r w:rsidRPr="006B116F">
        <w:rPr>
          <w:rFonts w:asciiTheme="minorHAnsi" w:hAnsiTheme="minorHAnsi" w:cstheme="minorHAnsi"/>
          <w:i/>
          <w:iCs/>
        </w:rPr>
        <w:t xml:space="preserve">  Any funds for the annual Provincial assessment (full or part) for the above members that is voluntarily contributed will be included in our check (due March 31</w:t>
      </w:r>
      <w:r w:rsidRPr="006B116F">
        <w:rPr>
          <w:rFonts w:asciiTheme="minorHAnsi" w:hAnsiTheme="minorHAnsi" w:cstheme="minorHAnsi"/>
          <w:i/>
          <w:iCs/>
          <w:vertAlign w:val="superscript"/>
        </w:rPr>
        <w:t>st</w:t>
      </w:r>
      <w:r w:rsidRPr="006B116F">
        <w:rPr>
          <w:rFonts w:asciiTheme="minorHAnsi" w:hAnsiTheme="minorHAnsi" w:cstheme="minorHAnsi"/>
          <w:i/>
          <w:iCs/>
        </w:rPr>
        <w:t xml:space="preserve">) and will be issued to Provincial as a donation. </w:t>
      </w:r>
      <w:r>
        <w:rPr>
          <w:rFonts w:asciiTheme="minorHAnsi" w:hAnsiTheme="minorHAnsi" w:cstheme="minorHAnsi"/>
          <w:i/>
          <w:iCs/>
        </w:rPr>
        <w:t xml:space="preserve">  </w:t>
      </w:r>
      <w:r w:rsidRPr="006B116F">
        <w:rPr>
          <w:rFonts w:asciiTheme="minorHAnsi" w:hAnsiTheme="minorHAnsi" w:cstheme="minorHAnsi"/>
          <w:i/>
          <w:iCs/>
        </w:rPr>
        <w:t>An explanation will be included at that time for the donated funds.</w:t>
      </w:r>
    </w:p>
    <w:p w14:paraId="7914CC97" w14:textId="77777777" w:rsidR="0051731D" w:rsidRDefault="0051731D" w:rsidP="0051731D"/>
    <w:p w14:paraId="2DF9C47A" w14:textId="6B69579A" w:rsidR="0051731D" w:rsidRDefault="0051731D" w:rsidP="0051731D">
      <w:pPr>
        <w:shd w:val="clear" w:color="auto" w:fill="FFFFFF"/>
        <w:spacing w:after="0"/>
        <w:ind w:left="0" w:firstLine="0"/>
        <w:rPr>
          <w:rStyle w:val="Hyperlink"/>
        </w:rPr>
      </w:pPr>
      <w:r>
        <w:t xml:space="preserve">Email this form to Julie Armaganian at </w:t>
      </w:r>
      <w:hyperlink r:id="rId7" w:history="1">
        <w:r>
          <w:rPr>
            <w:rStyle w:val="Hyperlink"/>
          </w:rPr>
          <w:t>centraloffice.thereseocds@gmail.com</w:t>
        </w:r>
      </w:hyperlink>
      <w:r>
        <w:rPr>
          <w:rStyle w:val="Hyperlink"/>
        </w:rPr>
        <w:t xml:space="preserve">  by March 1</w:t>
      </w:r>
      <w:r w:rsidR="00296F05">
        <w:rPr>
          <w:rStyle w:val="Hyperlink"/>
        </w:rPr>
        <w:t>0</w:t>
      </w:r>
      <w:r>
        <w:rPr>
          <w:rStyle w:val="Hyperlink"/>
        </w:rPr>
        <w:t>.</w:t>
      </w:r>
    </w:p>
    <w:p w14:paraId="69709AD1" w14:textId="77777777" w:rsidR="0051731D" w:rsidRDefault="0051731D" w:rsidP="0051731D">
      <w:pPr>
        <w:spacing w:after="0"/>
        <w:ind w:left="0" w:firstLine="0"/>
        <w:rPr>
          <w:b/>
          <w:bCs/>
          <w:color w:val="0070C0"/>
        </w:rPr>
      </w:pPr>
    </w:p>
    <w:p w14:paraId="1FF028A2" w14:textId="77777777" w:rsidR="0051731D" w:rsidRDefault="0051731D" w:rsidP="0051731D">
      <w:pPr>
        <w:spacing w:after="0"/>
        <w:rPr>
          <w:b/>
          <w:bCs/>
          <w:color w:val="0070C0"/>
        </w:rPr>
      </w:pPr>
    </w:p>
    <w:p w14:paraId="5B53871F" w14:textId="77777777" w:rsidR="0051731D" w:rsidRDefault="0051731D" w:rsidP="0051731D">
      <w:pPr>
        <w:spacing w:after="0"/>
        <w:rPr>
          <w:b/>
          <w:bCs/>
          <w:color w:val="0070C0"/>
        </w:rPr>
      </w:pPr>
      <w:r>
        <w:rPr>
          <w:b/>
          <w:bCs/>
          <w:color w:val="0070C0"/>
        </w:rPr>
        <w:t>SAMPLE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45"/>
        <w:gridCol w:w="1170"/>
        <w:gridCol w:w="5130"/>
        <w:gridCol w:w="1705"/>
      </w:tblGrid>
      <w:tr w:rsidR="0051731D" w14:paraId="400A06C8" w14:textId="77777777" w:rsidTr="0051731D">
        <w:trPr>
          <w:trHeight w:val="32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99E9" w14:textId="77777777" w:rsidR="0051731D" w:rsidRDefault="0051731D">
            <w:pPr>
              <w:spacing w:after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5DD5" w14:textId="77777777" w:rsidR="0051731D" w:rsidRDefault="0051731D">
            <w:pPr>
              <w:spacing w:after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STATUS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7439" w14:textId="77777777" w:rsidR="0051731D" w:rsidRDefault="0051731D">
            <w:pPr>
              <w:spacing w:after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REASON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58E4" w14:textId="77777777" w:rsidR="0051731D" w:rsidRDefault="0051731D">
            <w:pPr>
              <w:spacing w:after="0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Waiver Request</w:t>
            </w:r>
          </w:p>
        </w:tc>
      </w:tr>
      <w:tr w:rsidR="0051731D" w14:paraId="00CB2D42" w14:textId="77777777" w:rsidTr="0051731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0C55" w14:textId="77777777" w:rsidR="0051731D" w:rsidRDefault="0051731D">
            <w:pPr>
              <w:spacing w:after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Terry 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55F" w14:textId="77777777" w:rsidR="0051731D" w:rsidRDefault="0051731D">
            <w:pPr>
              <w:spacing w:after="0"/>
              <w:jc w:val="center"/>
              <w:rPr>
                <w:color w:val="0070C0"/>
                <w:sz w:val="20"/>
                <w:szCs w:val="20"/>
              </w:rPr>
            </w:pPr>
          </w:p>
          <w:p w14:paraId="65F40E50" w14:textId="77777777" w:rsidR="0051731D" w:rsidRDefault="0051731D">
            <w:pPr>
              <w:spacing w:after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Infirm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F631" w14:textId="77777777" w:rsidR="0051731D" w:rsidRDefault="0051731D">
            <w:pPr>
              <w:spacing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Nursing home; social security; cannot attend any meetings or functions.  Granted waiver from local dues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B8D" w14:textId="77777777" w:rsidR="0051731D" w:rsidRDefault="0051731D">
            <w:pPr>
              <w:spacing w:after="0"/>
              <w:jc w:val="center"/>
              <w:rPr>
                <w:color w:val="0070C0"/>
                <w:sz w:val="20"/>
                <w:szCs w:val="20"/>
              </w:rPr>
            </w:pPr>
          </w:p>
          <w:p w14:paraId="692663AF" w14:textId="13D6633B" w:rsidR="0051731D" w:rsidRDefault="0051731D">
            <w:pPr>
              <w:spacing w:after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$</w:t>
            </w:r>
            <w:r w:rsidR="00B77B55">
              <w:rPr>
                <w:color w:val="0070C0"/>
                <w:sz w:val="20"/>
                <w:szCs w:val="20"/>
              </w:rPr>
              <w:t>6</w:t>
            </w:r>
            <w:r>
              <w:rPr>
                <w:color w:val="0070C0"/>
                <w:sz w:val="20"/>
                <w:szCs w:val="20"/>
              </w:rPr>
              <w:t>0.00</w:t>
            </w:r>
          </w:p>
        </w:tc>
      </w:tr>
      <w:tr w:rsidR="0051731D" w14:paraId="01B06243" w14:textId="77777777" w:rsidTr="0051731D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FA0C" w14:textId="77777777" w:rsidR="0051731D" w:rsidRDefault="0051731D">
            <w:pPr>
              <w:spacing w:after="0"/>
              <w:jc w:val="center"/>
              <w:rPr>
                <w:color w:val="0070C0"/>
                <w:sz w:val="20"/>
                <w:szCs w:val="20"/>
              </w:rPr>
            </w:pPr>
          </w:p>
          <w:p w14:paraId="00EC5344" w14:textId="77777777" w:rsidR="0051731D" w:rsidRDefault="0051731D">
            <w:pPr>
              <w:spacing w:after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John 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976" w14:textId="77777777" w:rsidR="0051731D" w:rsidRDefault="0051731D">
            <w:pPr>
              <w:spacing w:after="0"/>
              <w:jc w:val="center"/>
              <w:rPr>
                <w:color w:val="0070C0"/>
                <w:sz w:val="20"/>
                <w:szCs w:val="20"/>
              </w:rPr>
            </w:pPr>
          </w:p>
          <w:p w14:paraId="7568E3F7" w14:textId="77777777" w:rsidR="0051731D" w:rsidRDefault="0051731D">
            <w:pPr>
              <w:spacing w:after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Infirm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8258" w14:textId="77777777" w:rsidR="0051731D" w:rsidRDefault="0051731D">
            <w:pPr>
              <w:spacing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Disabled; cannot attend meetings or functions; </w:t>
            </w:r>
          </w:p>
          <w:p w14:paraId="65DB59D6" w14:textId="77777777" w:rsidR="0051731D" w:rsidRDefault="0051731D">
            <w:pPr>
              <w:spacing w:after="0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pays ½ of local dues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47DA" w14:textId="77777777" w:rsidR="0051731D" w:rsidRDefault="0051731D">
            <w:pPr>
              <w:spacing w:after="0"/>
              <w:jc w:val="center"/>
              <w:rPr>
                <w:color w:val="0070C0"/>
                <w:sz w:val="20"/>
                <w:szCs w:val="20"/>
              </w:rPr>
            </w:pPr>
          </w:p>
          <w:p w14:paraId="775B3941" w14:textId="2817209A" w:rsidR="0051731D" w:rsidRDefault="0051731D">
            <w:pPr>
              <w:spacing w:after="0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$</w:t>
            </w:r>
            <w:r w:rsidR="00B77B55">
              <w:rPr>
                <w:color w:val="0070C0"/>
                <w:sz w:val="20"/>
                <w:szCs w:val="20"/>
              </w:rPr>
              <w:t>30</w:t>
            </w:r>
            <w:r>
              <w:rPr>
                <w:color w:val="0070C0"/>
                <w:sz w:val="20"/>
                <w:szCs w:val="20"/>
              </w:rPr>
              <w:t>.00</w:t>
            </w:r>
          </w:p>
        </w:tc>
      </w:tr>
    </w:tbl>
    <w:p w14:paraId="66B64A54" w14:textId="77777777" w:rsidR="0051731D" w:rsidRDefault="0051731D" w:rsidP="0051731D">
      <w:pPr>
        <w:shd w:val="clear" w:color="auto" w:fill="FFFFFF"/>
        <w:spacing w:after="0"/>
        <w:ind w:left="0" w:firstLine="0"/>
        <w:rPr>
          <w:rFonts w:ascii="Helvetica" w:hAnsi="Helvetica" w:cs="Helvetica"/>
          <w:color w:val="0070C0"/>
          <w:u w:val="single"/>
        </w:rPr>
      </w:pPr>
    </w:p>
    <w:p w14:paraId="7A4E55E0" w14:textId="78742D23" w:rsidR="0051731D" w:rsidRDefault="0051731D" w:rsidP="0051731D">
      <w:pPr>
        <w:shd w:val="clear" w:color="auto" w:fill="FFFFFF"/>
        <w:spacing w:after="0"/>
        <w:ind w:left="0" w:firstLine="0"/>
        <w:jc w:val="right"/>
        <w:rPr>
          <w:sz w:val="20"/>
          <w:szCs w:val="20"/>
        </w:rPr>
      </w:pPr>
    </w:p>
    <w:p w14:paraId="2A416FA8" w14:textId="77777777" w:rsidR="0051731D" w:rsidRDefault="0051731D" w:rsidP="0051731D">
      <w:pPr>
        <w:ind w:left="0" w:firstLine="0"/>
      </w:pPr>
    </w:p>
    <w:p w14:paraId="13B46C83" w14:textId="77777777" w:rsidR="00F85C34" w:rsidRDefault="00F85C34"/>
    <w:sectPr w:rsidR="00F85C34" w:rsidSect="006B164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1D"/>
    <w:rsid w:val="00296F05"/>
    <w:rsid w:val="0051731D"/>
    <w:rsid w:val="005A1426"/>
    <w:rsid w:val="006B1648"/>
    <w:rsid w:val="006D79F4"/>
    <w:rsid w:val="009C0B8C"/>
    <w:rsid w:val="009C4E6E"/>
    <w:rsid w:val="00A37017"/>
    <w:rsid w:val="00A95EAD"/>
    <w:rsid w:val="00B12CC1"/>
    <w:rsid w:val="00B77B55"/>
    <w:rsid w:val="00C4460E"/>
    <w:rsid w:val="00F51087"/>
    <w:rsid w:val="00F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B8B6D"/>
  <w15:chartTrackingRefBased/>
  <w15:docId w15:val="{C9B86298-A056-4496-9B71-1B22BD60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31D"/>
    <w:pPr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731D"/>
    <w:rPr>
      <w:color w:val="0000FF"/>
      <w:u w:val="single"/>
    </w:rPr>
  </w:style>
  <w:style w:type="table" w:styleId="TableGrid">
    <w:name w:val="Table Grid"/>
    <w:basedOn w:val="TableNormal"/>
    <w:uiPriority w:val="39"/>
    <w:rsid w:val="005173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entraloffice.thereseocd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CDC6679AE16429E66565B941736BD" ma:contentTypeVersion="17" ma:contentTypeDescription="Create a new document." ma:contentTypeScope="" ma:versionID="79f2aa9f29171d6738eaec4f52ff91ab">
  <xsd:schema xmlns:xsd="http://www.w3.org/2001/XMLSchema" xmlns:xs="http://www.w3.org/2001/XMLSchema" xmlns:p="http://schemas.microsoft.com/office/2006/metadata/properties" xmlns:ns2="31999302-0cde-4fed-b1da-8b6099416eb2" xmlns:ns3="ef8747f8-70eb-45e0-878b-351c4db0c652" targetNamespace="http://schemas.microsoft.com/office/2006/metadata/properties" ma:root="true" ma:fieldsID="5e9cf58cf0270d8b7337c5cc8f0e1312" ns2:_="" ns3:_="">
    <xsd:import namespace="31999302-0cde-4fed-b1da-8b6099416eb2"/>
    <xsd:import namespace="ef8747f8-70eb-45e0-878b-351c4db0c6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99302-0cde-4fed-b1da-8b6099416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f9ecac-0883-46ba-99e0-d8a7d9df0180}" ma:internalName="TaxCatchAll" ma:showField="CatchAllData" ma:web="31999302-0cde-4fed-b1da-8b6099416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747f8-70eb-45e0-878b-351c4db0c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0c7ad5-a198-45da-a2c6-fc4301bd1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99302-0cde-4fed-b1da-8b6099416eb2" xsi:nil="true"/>
    <lcf76f155ced4ddcb4097134ff3c332f xmlns="ef8747f8-70eb-45e0-878b-351c4db0c6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F45414-3966-4CA3-869D-435932EA8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99302-0cde-4fed-b1da-8b6099416eb2"/>
    <ds:schemaRef ds:uri="ef8747f8-70eb-45e0-878b-351c4db0c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2DFFC-5DA8-4F97-A0E7-EB30D4B85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B8B44-723A-4AD9-B598-A1C674EC91EF}">
  <ds:schemaRefs>
    <ds:schemaRef ds:uri="http://schemas.microsoft.com/office/2006/metadata/properties"/>
    <ds:schemaRef ds:uri="http://schemas.microsoft.com/office/infopath/2007/PartnerControls"/>
    <ds:schemaRef ds:uri="31999302-0cde-4fed-b1da-8b6099416eb2"/>
    <ds:schemaRef ds:uri="ef8747f8-70eb-45e0-878b-351c4db0c6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Latiolais</dc:creator>
  <cp:keywords/>
  <dc:description/>
  <cp:lastModifiedBy>Maxine Latiolais</cp:lastModifiedBy>
  <cp:revision>8</cp:revision>
  <dcterms:created xsi:type="dcterms:W3CDTF">2023-01-31T20:52:00Z</dcterms:created>
  <dcterms:modified xsi:type="dcterms:W3CDTF">2024-01-22T15:54:00Z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0x010100A63CDC6679AE16429E66565B941736BD</vt:lpwstr>
  </property>
</Properties>
</file>